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6E4" w:rsidRPr="00F436E4" w:rsidRDefault="00F436E4" w:rsidP="004B4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E4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6139CE" w:rsidRDefault="00F436E4" w:rsidP="004B40C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6E4">
        <w:rPr>
          <w:rFonts w:ascii="Times New Roman" w:hAnsi="Times New Roman" w:cs="Times New Roman"/>
          <w:b/>
          <w:sz w:val="28"/>
          <w:szCs w:val="28"/>
        </w:rPr>
        <w:t xml:space="preserve">по вопросу организации и проведения добровольного тестирования обучающихся на употребление наркотических и </w:t>
      </w:r>
      <w:proofErr w:type="spellStart"/>
      <w:r w:rsidRPr="00F436E4">
        <w:rPr>
          <w:rFonts w:ascii="Times New Roman" w:hAnsi="Times New Roman" w:cs="Times New Roman"/>
          <w:b/>
          <w:sz w:val="28"/>
          <w:szCs w:val="28"/>
        </w:rPr>
        <w:t>психоактивных</w:t>
      </w:r>
      <w:proofErr w:type="spellEnd"/>
      <w:r w:rsidRPr="00F436E4">
        <w:rPr>
          <w:rFonts w:ascii="Times New Roman" w:hAnsi="Times New Roman" w:cs="Times New Roman"/>
          <w:b/>
          <w:sz w:val="28"/>
          <w:szCs w:val="28"/>
        </w:rPr>
        <w:t xml:space="preserve"> веществ</w:t>
      </w:r>
    </w:p>
    <w:p w:rsidR="00F436E4" w:rsidRDefault="00F436E4" w:rsidP="00F436E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36E4" w:rsidRPr="004B40C3" w:rsidRDefault="00F436E4" w:rsidP="004B40C3">
      <w:pPr>
        <w:spacing w:after="0" w:line="360" w:lineRule="auto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4B40C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1270</wp:posOffset>
            </wp:positionV>
            <wp:extent cx="2590800" cy="2352675"/>
            <wp:effectExtent l="19050" t="0" r="0" b="0"/>
            <wp:wrapSquare wrapText="bothSides"/>
            <wp:docPr id="1" name="Рисунок 1" descr="C:\Users\User\Desktop\32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320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352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4B40C3">
        <w:rPr>
          <w:rFonts w:ascii="Times New Roman" w:hAnsi="Times New Roman" w:cs="Times New Roman"/>
          <w:sz w:val="28"/>
          <w:szCs w:val="28"/>
        </w:rPr>
        <w:t xml:space="preserve">В соответствии со Стратегией государственной </w:t>
      </w:r>
      <w:proofErr w:type="spellStart"/>
      <w:r w:rsidRPr="004B40C3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Pr="004B40C3">
        <w:rPr>
          <w:rFonts w:ascii="Times New Roman" w:hAnsi="Times New Roman" w:cs="Times New Roman"/>
          <w:sz w:val="28"/>
          <w:szCs w:val="28"/>
        </w:rPr>
        <w:t xml:space="preserve"> политики Российской Федерации  до 2020 г., утвержденной указом Президента Российской Федерации № 690 от 09.06.2010 г., законом Ставропольского края № 33</w:t>
      </w:r>
      <w:r w:rsidR="004B40C3">
        <w:rPr>
          <w:rFonts w:ascii="Times New Roman" w:hAnsi="Times New Roman" w:cs="Times New Roman"/>
          <w:sz w:val="28"/>
          <w:szCs w:val="28"/>
        </w:rPr>
        <w:t xml:space="preserve"> </w:t>
      </w:r>
      <w:r w:rsidRPr="004B40C3">
        <w:rPr>
          <w:rFonts w:ascii="Times New Roman" w:hAnsi="Times New Roman" w:cs="Times New Roman"/>
          <w:sz w:val="28"/>
          <w:szCs w:val="28"/>
        </w:rPr>
        <w:t>-</w:t>
      </w:r>
      <w:r w:rsidR="004B40C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40C3">
        <w:rPr>
          <w:rFonts w:ascii="Times New Roman" w:hAnsi="Times New Roman" w:cs="Times New Roman"/>
          <w:sz w:val="28"/>
          <w:szCs w:val="28"/>
        </w:rPr>
        <w:t>кз</w:t>
      </w:r>
      <w:proofErr w:type="spellEnd"/>
      <w:r w:rsidRPr="004B40C3">
        <w:rPr>
          <w:rFonts w:ascii="Times New Roman" w:hAnsi="Times New Roman" w:cs="Times New Roman"/>
          <w:sz w:val="28"/>
          <w:szCs w:val="28"/>
        </w:rPr>
        <w:t xml:space="preserve"> от 12.04.2011 г. «О профилактике наркомании, токсикомании в Ставропольском крае», приказом управления образования администрации города Ставрополя, с целью совершенствования работ с несовершеннолетними  и раннего выявления незаконного</w:t>
      </w:r>
      <w:r w:rsidR="004B40C3" w:rsidRPr="004B40C3">
        <w:rPr>
          <w:rFonts w:ascii="Times New Roman" w:hAnsi="Times New Roman" w:cs="Times New Roman"/>
          <w:sz w:val="28"/>
          <w:szCs w:val="28"/>
        </w:rPr>
        <w:t xml:space="preserve"> потребления наркотиков</w:t>
      </w:r>
      <w:r w:rsidR="004B40C3">
        <w:rPr>
          <w:rFonts w:ascii="Times New Roman" w:hAnsi="Times New Roman" w:cs="Times New Roman"/>
          <w:sz w:val="28"/>
          <w:szCs w:val="28"/>
        </w:rPr>
        <w:t xml:space="preserve">, </w:t>
      </w:r>
      <w:r w:rsidR="004B40C3" w:rsidRPr="004B40C3">
        <w:rPr>
          <w:rFonts w:ascii="Times New Roman" w:hAnsi="Times New Roman" w:cs="Times New Roman"/>
          <w:sz w:val="28"/>
          <w:szCs w:val="28"/>
        </w:rPr>
        <w:t xml:space="preserve">  в школе проводиться работа по организации</w:t>
      </w:r>
      <w:proofErr w:type="gramEnd"/>
      <w:r w:rsidR="004B40C3" w:rsidRPr="004B40C3">
        <w:rPr>
          <w:rFonts w:ascii="Times New Roman" w:hAnsi="Times New Roman" w:cs="Times New Roman"/>
          <w:sz w:val="28"/>
          <w:szCs w:val="28"/>
        </w:rPr>
        <w:t xml:space="preserve"> добровольного тестирования обучающихся с 14 до 17 лет на употребление наркотических и </w:t>
      </w:r>
      <w:proofErr w:type="spellStart"/>
      <w:r w:rsidR="004B40C3" w:rsidRPr="004B40C3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="004B40C3" w:rsidRPr="004B40C3">
        <w:rPr>
          <w:rFonts w:ascii="Times New Roman" w:hAnsi="Times New Roman" w:cs="Times New Roman"/>
          <w:sz w:val="28"/>
          <w:szCs w:val="28"/>
        </w:rPr>
        <w:t xml:space="preserve"> веществ согласно графику. </w:t>
      </w:r>
      <w:r w:rsidRPr="004B40C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F436E4" w:rsidRPr="004B40C3" w:rsidSect="004B40C3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6E4"/>
    <w:rsid w:val="004B1964"/>
    <w:rsid w:val="004B40C3"/>
    <w:rsid w:val="004D2214"/>
    <w:rsid w:val="00C64973"/>
    <w:rsid w:val="00F43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2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6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3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2013-10-07T11:28:00Z</dcterms:created>
  <dcterms:modified xsi:type="dcterms:W3CDTF">2013-10-07T11:42:00Z</dcterms:modified>
</cp:coreProperties>
</file>